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BF4" w:rsidRDefault="00253BF4" w:rsidP="00253BF4">
      <w:pPr>
        <w:pStyle w:val="a3"/>
        <w:rPr>
          <w:lang w:val="tt-RU"/>
        </w:rPr>
      </w:pPr>
      <w:r>
        <w:rPr>
          <w:lang w:val="tt-RU"/>
        </w:rPr>
        <w:t>Точка роста: сетевое взаимодействие.</w:t>
      </w:r>
    </w:p>
    <w:p w:rsidR="00253BF4" w:rsidRPr="00253BF4" w:rsidRDefault="00253BF4" w:rsidP="00253BF4">
      <w:pPr>
        <w:pStyle w:val="a3"/>
      </w:pPr>
      <w:r w:rsidRPr="00253BF4">
        <w:t xml:space="preserve">В рамках сетевого взаимодействия Центра "Точка роста" с другими образовательными учреждениями 25 апреля в нашей школе  была организована </w:t>
      </w:r>
      <w:proofErr w:type="spellStart"/>
      <w:r w:rsidRPr="00253BF4">
        <w:t>стажировочная</w:t>
      </w:r>
      <w:proofErr w:type="spellEnd"/>
      <w:r w:rsidRPr="00253BF4">
        <w:t xml:space="preserve"> площадка по теме «Точка роста», как ресурс формирования современных компетенции учащихся» для обучающихся и учителей МБОУ «</w:t>
      </w:r>
      <w:proofErr w:type="spellStart"/>
      <w:r w:rsidRPr="00253BF4">
        <w:t>Старокувакская</w:t>
      </w:r>
      <w:proofErr w:type="spellEnd"/>
      <w:r w:rsidRPr="00253BF4">
        <w:t xml:space="preserve"> СОШ», МБОУ «Ново-</w:t>
      </w:r>
      <w:proofErr w:type="spellStart"/>
      <w:r w:rsidRPr="00253BF4">
        <w:t>Сережкинская</w:t>
      </w:r>
      <w:proofErr w:type="spellEnd"/>
      <w:r w:rsidRPr="00253BF4">
        <w:t xml:space="preserve"> ООШ», МБОУ «</w:t>
      </w:r>
      <w:proofErr w:type="spellStart"/>
      <w:r w:rsidRPr="00253BF4">
        <w:t>Урмышлинская</w:t>
      </w:r>
      <w:proofErr w:type="spellEnd"/>
      <w:r w:rsidRPr="00253BF4">
        <w:t xml:space="preserve"> ООШ», МБОУ «</w:t>
      </w:r>
      <w:proofErr w:type="spellStart"/>
      <w:r w:rsidRPr="00253BF4">
        <w:t>Керлигачская</w:t>
      </w:r>
      <w:proofErr w:type="spellEnd"/>
      <w:r w:rsidRPr="00253BF4">
        <w:t xml:space="preserve"> ООШ», МБОУ «</w:t>
      </w:r>
      <w:proofErr w:type="spellStart"/>
      <w:r w:rsidRPr="00253BF4">
        <w:t>Сарабикуловская</w:t>
      </w:r>
      <w:proofErr w:type="spellEnd"/>
      <w:r w:rsidRPr="00253BF4">
        <w:t xml:space="preserve"> ООШ». В работе </w:t>
      </w:r>
      <w:proofErr w:type="spellStart"/>
      <w:r w:rsidRPr="00253BF4">
        <w:t>стажировочной</w:t>
      </w:r>
      <w:proofErr w:type="spellEnd"/>
      <w:r w:rsidRPr="00253BF4">
        <w:t xml:space="preserve"> площадки также приняли участие и педагоги Центра цифрового образования детей </w:t>
      </w:r>
      <w:r w:rsidRPr="00253BF4">
        <w:rPr>
          <w:lang w:val="en-US"/>
        </w:rPr>
        <w:t>IT</w:t>
      </w:r>
      <w:r w:rsidRPr="00253BF4">
        <w:t xml:space="preserve"> куб г. Альметьевска </w:t>
      </w:r>
      <w:proofErr w:type="spellStart"/>
      <w:r w:rsidRPr="00253BF4">
        <w:t>Галиев</w:t>
      </w:r>
      <w:proofErr w:type="spellEnd"/>
      <w:r w:rsidRPr="00253BF4">
        <w:t xml:space="preserve"> Р.Р. с мастер </w:t>
      </w:r>
      <w:proofErr w:type="gramStart"/>
      <w:r w:rsidRPr="00253BF4">
        <w:t>–к</w:t>
      </w:r>
      <w:proofErr w:type="gramEnd"/>
      <w:r w:rsidRPr="00253BF4">
        <w:t xml:space="preserve">лассом «Создание открыток в среде </w:t>
      </w:r>
      <w:r w:rsidRPr="00253BF4">
        <w:rPr>
          <w:lang w:val="en-US"/>
        </w:rPr>
        <w:t>FIGMA</w:t>
      </w:r>
      <w:r w:rsidRPr="00253BF4">
        <w:t>», и  </w:t>
      </w:r>
      <w:proofErr w:type="spellStart"/>
      <w:r w:rsidRPr="00253BF4">
        <w:t>Бодрягина</w:t>
      </w:r>
      <w:proofErr w:type="spellEnd"/>
      <w:r w:rsidRPr="00253BF4">
        <w:t xml:space="preserve"> А.А.  с мастер- классом «</w:t>
      </w:r>
      <w:proofErr w:type="spellStart"/>
      <w:r w:rsidRPr="00253BF4">
        <w:t>Воркшоп</w:t>
      </w:r>
      <w:proofErr w:type="spellEnd"/>
      <w:r w:rsidRPr="00253BF4">
        <w:t xml:space="preserve"> по программированию на языке </w:t>
      </w:r>
      <w:r w:rsidRPr="00253BF4">
        <w:rPr>
          <w:lang w:val="en-US"/>
        </w:rPr>
        <w:t>Scratch</w:t>
      </w:r>
      <w:r w:rsidRPr="00253BF4">
        <w:t xml:space="preserve">». </w:t>
      </w:r>
    </w:p>
    <w:p w:rsidR="00253BF4" w:rsidRPr="00253BF4" w:rsidRDefault="00253BF4" w:rsidP="00253BF4">
      <w:pPr>
        <w:pStyle w:val="a3"/>
      </w:pPr>
      <w:r w:rsidRPr="00253BF4">
        <w:t xml:space="preserve">Проведенные учителями нашей школы </w:t>
      </w:r>
      <w:proofErr w:type="spellStart"/>
      <w:r w:rsidRPr="00253BF4">
        <w:t>Галяутдиновой</w:t>
      </w:r>
      <w:proofErr w:type="spellEnd"/>
      <w:r w:rsidRPr="00253BF4">
        <w:t xml:space="preserve"> Р.К. и Хабибуллиной Ф.К.  мастер классы  также вызвали у ребят неподдельный интерес.</w:t>
      </w:r>
      <w:r>
        <w:rPr>
          <w:lang w:val="tt-RU"/>
        </w:rPr>
        <w:t xml:space="preserve"> </w:t>
      </w:r>
      <w:r w:rsidRPr="00253BF4">
        <w:t xml:space="preserve">Так на занятии </w:t>
      </w:r>
      <w:proofErr w:type="spellStart"/>
      <w:r w:rsidRPr="00253BF4">
        <w:t>Галяутдиновой</w:t>
      </w:r>
      <w:proofErr w:type="spellEnd"/>
      <w:r w:rsidRPr="00253BF4">
        <w:t xml:space="preserve"> Р.К. «Оказание первой медицинской помощи в экстренных ситуациях» ребята познакомились с приёмами оказания первой медицинской помощи при травмах, ушибах и переломах, а также в других экстренных случаях. Мастер- класс «Робототехника, как средство развития инженерного мышления»</w:t>
      </w:r>
      <w:r>
        <w:rPr>
          <w:lang w:val="tt-RU"/>
        </w:rPr>
        <w:t xml:space="preserve"> </w:t>
      </w:r>
      <w:bookmarkStart w:id="0" w:name="_GoBack"/>
      <w:bookmarkEnd w:id="0"/>
      <w:r w:rsidRPr="00253BF4">
        <w:t xml:space="preserve">Хабибуллиной Ф.К. </w:t>
      </w:r>
      <w:r w:rsidRPr="00253BF4">
        <w:rPr>
          <w:color w:val="000000"/>
          <w:shd w:val="clear" w:color="auto" w:fill="FFFFFF"/>
        </w:rPr>
        <w:t xml:space="preserve">познакомил ребят с основами робототехники, с использованием конструктора </w:t>
      </w:r>
      <w:proofErr w:type="spellStart"/>
      <w:r w:rsidRPr="00253BF4">
        <w:rPr>
          <w:color w:val="000000"/>
          <w:shd w:val="clear" w:color="auto" w:fill="FFFFFF"/>
        </w:rPr>
        <w:t>Lego</w:t>
      </w:r>
      <w:proofErr w:type="spellEnd"/>
      <w:r w:rsidRPr="00253BF4">
        <w:rPr>
          <w:color w:val="000000"/>
          <w:shd w:val="clear" w:color="auto" w:fill="FFFFFF"/>
        </w:rPr>
        <w:t>. В процессе работы дети получили знания о различных  механизмах, упрощенной работе с моторами, рычагами, колесами.</w:t>
      </w:r>
    </w:p>
    <w:p w:rsidR="00253BF4" w:rsidRPr="00253BF4" w:rsidRDefault="00253BF4" w:rsidP="00253BF4">
      <w:pPr>
        <w:pStyle w:val="a3"/>
        <w:rPr>
          <w:lang w:val="tt-RU"/>
        </w:rPr>
      </w:pPr>
      <w:r w:rsidRPr="00253BF4">
        <w:t>Организованные   выставки по направлениям: «Шахматы в школе», «Моделирование»</w:t>
      </w:r>
      <w:proofErr w:type="gramStart"/>
      <w:r w:rsidRPr="00253BF4">
        <w:t xml:space="preserve"> ,</w:t>
      </w:r>
      <w:proofErr w:type="gramEnd"/>
      <w:r w:rsidRPr="00253BF4">
        <w:t xml:space="preserve"> использование БПЛА в аэрофотосъёмке, которые также привлекли внимание ребят. Ученики получили немало положительных эмоций  и впечатлений. Думаем, что такое взаимодействие продолжится и в будущем.</w:t>
      </w:r>
    </w:p>
    <w:p w:rsidR="00253BF4" w:rsidRPr="00253BF4" w:rsidRDefault="00253BF4" w:rsidP="00253BF4">
      <w:pPr>
        <w:pStyle w:val="a3"/>
        <w:rPr>
          <w:lang w:val="tt-RU"/>
        </w:rPr>
      </w:pPr>
      <w:r>
        <w:rPr>
          <w:noProof/>
        </w:rPr>
        <w:drawing>
          <wp:inline distT="0" distB="0" distL="0" distR="0">
            <wp:extent cx="5940425" cy="3961521"/>
            <wp:effectExtent l="0" t="0" r="3175" b="1270"/>
            <wp:docPr id="7" name="Рисунок 7" descr="C:\Users\Рамиль\Desktop\IMG_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ь\Desktop\IMG_2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BFF" w:rsidRDefault="00253B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1521"/>
            <wp:effectExtent l="0" t="0" r="3175" b="1270"/>
            <wp:docPr id="1" name="Рисунок 1" descr="C:\Users\Рамиль\Desktop\IMG_2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IMG_21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BF4" w:rsidRDefault="00253BF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961521"/>
            <wp:effectExtent l="0" t="0" r="3175" b="1270"/>
            <wp:docPr id="8" name="Рисунок 8" descr="C:\Users\Рамиль\Desktop\IMG_2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миль\Desktop\IMG_21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BF4" w:rsidRDefault="00253B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1521"/>
            <wp:effectExtent l="0" t="0" r="3175" b="1270"/>
            <wp:docPr id="3" name="Рисунок 3" descr="C:\Users\Рамиль\Desktop\IMG_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Desktop\IMG_2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BF4" w:rsidRDefault="00253BF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961521"/>
            <wp:effectExtent l="0" t="0" r="3175" b="1270"/>
            <wp:docPr id="2" name="Рисунок 2" descr="C:\Users\Рамиль\Desktop\IMG_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esktop\IMG_21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BF4" w:rsidRDefault="00253BF4">
      <w:pPr>
        <w:rPr>
          <w:lang w:val="tt-RU"/>
        </w:rPr>
      </w:pPr>
    </w:p>
    <w:p w:rsidR="00253BF4" w:rsidRDefault="00253BF4">
      <w:pPr>
        <w:rPr>
          <w:lang w:val="tt-RU"/>
        </w:rPr>
      </w:pPr>
    </w:p>
    <w:p w:rsidR="00253BF4" w:rsidRDefault="00253B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1521"/>
            <wp:effectExtent l="0" t="0" r="3175" b="1270"/>
            <wp:docPr id="4" name="Рисунок 4" descr="C:\Users\Рамиль\Desktop\IMG_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\Desktop\IMG_2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BF4" w:rsidRDefault="00253BF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961521"/>
            <wp:effectExtent l="0" t="0" r="3175" b="1270"/>
            <wp:docPr id="9" name="Рисунок 9" descr="C:\Users\Рамиль\Desktop\IMG_2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миль\Desktop\IMG_2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BF4" w:rsidRDefault="00253B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1521"/>
            <wp:effectExtent l="0" t="0" r="3175" b="1270"/>
            <wp:docPr id="5" name="Рисунок 5" descr="C:\Users\Рамиль\Desktop\IMG_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ль\Desktop\IMG_2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BF4" w:rsidRDefault="00253BF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961521"/>
            <wp:effectExtent l="0" t="0" r="3175" b="1270"/>
            <wp:docPr id="6" name="Рисунок 6" descr="C:\Users\Рамиль\Desktop\IMG_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ль\Desktop\IMG_22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BF4" w:rsidRDefault="00253BF4">
      <w:pPr>
        <w:rPr>
          <w:lang w:val="tt-RU"/>
        </w:rPr>
      </w:pPr>
    </w:p>
    <w:p w:rsidR="00253BF4" w:rsidRDefault="00253B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1521"/>
            <wp:effectExtent l="0" t="0" r="3175" b="1270"/>
            <wp:docPr id="10" name="Рисунок 10" descr="C:\Users\Рамиль\Desktop\IMG_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миль\Desktop\IMG_22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BF4" w:rsidRPr="00253BF4" w:rsidRDefault="00253BF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961521"/>
            <wp:effectExtent l="0" t="0" r="3175" b="1270"/>
            <wp:docPr id="11" name="Рисунок 11" descr="C:\Users\Рамиль\Desktop\IMG_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миль\Desktop\IMG_22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BF4" w:rsidRPr="0025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BF4"/>
    <w:rsid w:val="00253BF4"/>
    <w:rsid w:val="00A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2023-04-25T16:40:00Z</dcterms:created>
  <dcterms:modified xsi:type="dcterms:W3CDTF">2023-04-25T16:48:00Z</dcterms:modified>
</cp:coreProperties>
</file>